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18" w:rsidRDefault="00647E18" w:rsidP="00190A2E">
      <w:pPr>
        <w:rPr>
          <w:rFonts w:ascii="Arial" w:hAnsi="Arial"/>
          <w:sz w:val="24"/>
        </w:rPr>
      </w:pPr>
    </w:p>
    <w:p w:rsidR="00CA058D" w:rsidRPr="008A2E39" w:rsidRDefault="00190A2E" w:rsidP="00190A2E">
      <w:pPr>
        <w:rPr>
          <w:rFonts w:cstheme="minorHAnsi"/>
          <w:b/>
        </w:rPr>
      </w:pPr>
      <w:r w:rsidRPr="008A2E39">
        <w:rPr>
          <w:rFonts w:cstheme="minorHAnsi"/>
          <w:b/>
        </w:rPr>
        <w:t xml:space="preserve">1. </w:t>
      </w:r>
      <w:r w:rsidR="00CA058D" w:rsidRPr="008A2E39">
        <w:rPr>
          <w:rFonts w:cstheme="minorHAnsi"/>
          <w:b/>
        </w:rPr>
        <w:t>Stand der Dinge</w:t>
      </w:r>
    </w:p>
    <w:p w:rsidR="00CA058D" w:rsidRPr="008A2E39" w:rsidRDefault="003420CF" w:rsidP="00190A2E">
      <w:pPr>
        <w:rPr>
          <w:rFonts w:cstheme="minorHAnsi"/>
        </w:rPr>
      </w:pPr>
      <w:r w:rsidRPr="008A2E39">
        <w:rPr>
          <w:rFonts w:cstheme="minorHAnsi"/>
        </w:rPr>
        <w:t>Sehr viele</w:t>
      </w:r>
      <w:r w:rsidR="00CA058D" w:rsidRPr="008A2E39">
        <w:rPr>
          <w:rFonts w:cstheme="minorHAnsi"/>
        </w:rPr>
        <w:t xml:space="preserve"> Kinderseiten in Deutschland haben keine zuverlässige Finanzierung. Die meisten von ihnen halten sich notdürftig mit gelegentlichen Förderungen von Stiftungen oder staatlichen Stellen über Wasser. Dabei handelt es sich jedoch in der Regel nur um Zuschüsse für technische Updates oder meistens sogar für die Erstellung eines weiteren Moduls auf der Website. Die Übernahme von Eigenleistungen wird fast immer vorausgesetzt. Darüber hinaus verursachen die neuen Module auch langfristig Mehrarbeit und Mehrkosten. Denn je größer und bekannter ein Internetprojekt wird, desto mehr User nutzen es, desto mehr Zeit verschlingt es, die den Anbietern fehlt, um wieder neues Geld zu akquirieren, damit wieder neue Module zu erstellen, die wiederum mehr Arbeit verursachen und noch mehr Geld kosten...</w:t>
      </w:r>
    </w:p>
    <w:p w:rsidR="00CA058D" w:rsidRPr="008A2E39" w:rsidRDefault="00CA058D" w:rsidP="00190A2E">
      <w:pPr>
        <w:rPr>
          <w:rFonts w:cstheme="minorHAnsi"/>
        </w:rPr>
      </w:pPr>
      <w:r w:rsidRPr="008A2E39">
        <w:rPr>
          <w:rFonts w:cstheme="minorHAnsi"/>
        </w:rPr>
        <w:t xml:space="preserve">Der Kollaps ist also vorprogrammiert. Dabei mangelt es in Deutschland und der EU keineswegs an Geld. Mit hoher Wahrscheinlichkeit gibt es sogar viele potentielle Partner, die gerne in digitale Bildungsprojekte für Kinder und damit in die Zukunft auch ihrer eigenen Unternehmen investieren würden. </w:t>
      </w:r>
    </w:p>
    <w:p w:rsidR="00CA058D" w:rsidRPr="008A2E39" w:rsidRDefault="00190A2E" w:rsidP="00190A2E">
      <w:pPr>
        <w:rPr>
          <w:rFonts w:cstheme="minorHAnsi"/>
          <w:b/>
        </w:rPr>
      </w:pPr>
      <w:r w:rsidRPr="008A2E39">
        <w:rPr>
          <w:rFonts w:cstheme="minorHAnsi"/>
          <w:b/>
        </w:rPr>
        <w:t xml:space="preserve">2. </w:t>
      </w:r>
      <w:r w:rsidR="00647E18" w:rsidRPr="008A2E39">
        <w:rPr>
          <w:rFonts w:cstheme="minorHAnsi"/>
          <w:b/>
        </w:rPr>
        <w:t>Das Dilemma</w:t>
      </w:r>
      <w:r w:rsidR="00CA058D" w:rsidRPr="008A2E39">
        <w:rPr>
          <w:rFonts w:cstheme="minorHAnsi"/>
          <w:b/>
        </w:rPr>
        <w:t xml:space="preserve"> </w:t>
      </w:r>
    </w:p>
    <w:p w:rsidR="00092029" w:rsidRPr="008A2E39" w:rsidRDefault="00CA058D" w:rsidP="00190A2E">
      <w:pPr>
        <w:rPr>
          <w:rFonts w:cstheme="minorHAnsi"/>
        </w:rPr>
      </w:pPr>
      <w:r w:rsidRPr="008A2E39">
        <w:rPr>
          <w:rFonts w:cstheme="minorHAnsi"/>
        </w:rPr>
        <w:t xml:space="preserve">Die allermeisten Macher/innen der Kinderseiten verfügen </w:t>
      </w:r>
    </w:p>
    <w:p w:rsidR="00CA058D" w:rsidRPr="008A2E39" w:rsidRDefault="00CA058D" w:rsidP="00092029">
      <w:pPr>
        <w:pStyle w:val="Listenabsatz"/>
        <w:numPr>
          <w:ilvl w:val="0"/>
          <w:numId w:val="10"/>
        </w:numPr>
        <w:spacing w:line="360" w:lineRule="auto"/>
        <w:rPr>
          <w:rFonts w:cstheme="minorHAnsi"/>
        </w:rPr>
      </w:pPr>
      <w:r w:rsidRPr="008A2E39">
        <w:rPr>
          <w:rFonts w:cstheme="minorHAnsi"/>
        </w:rPr>
        <w:t>über keinen auch nur ansatzweise ausreichenden Überblick über den Dschungel an Finanzierungsmöglichkeiten,</w:t>
      </w:r>
    </w:p>
    <w:p w:rsidR="00CA058D" w:rsidRPr="008A2E39" w:rsidRDefault="00CA058D" w:rsidP="00092029">
      <w:pPr>
        <w:pStyle w:val="Listenabsatz"/>
        <w:numPr>
          <w:ilvl w:val="0"/>
          <w:numId w:val="10"/>
        </w:numPr>
        <w:spacing w:line="360" w:lineRule="auto"/>
        <w:rPr>
          <w:rFonts w:cstheme="minorHAnsi"/>
        </w:rPr>
      </w:pPr>
      <w:r w:rsidRPr="008A2E39">
        <w:rPr>
          <w:rFonts w:cstheme="minorHAnsi"/>
        </w:rPr>
        <w:t>über keine Zeit, sich diesen Überblick zu verschaffen</w:t>
      </w:r>
    </w:p>
    <w:p w:rsidR="00CA058D" w:rsidRPr="008A2E39" w:rsidRDefault="00CA058D" w:rsidP="00092029">
      <w:pPr>
        <w:pStyle w:val="Listenabsatz"/>
        <w:numPr>
          <w:ilvl w:val="0"/>
          <w:numId w:val="10"/>
        </w:numPr>
        <w:spacing w:line="360" w:lineRule="auto"/>
        <w:rPr>
          <w:rFonts w:cstheme="minorHAnsi"/>
        </w:rPr>
      </w:pPr>
      <w:r w:rsidRPr="008A2E39">
        <w:rPr>
          <w:rFonts w:cstheme="minorHAnsi"/>
        </w:rPr>
        <w:t>über keine Kontakte zu Entscheidungsträgern z.B. in der Wirtschaft</w:t>
      </w:r>
    </w:p>
    <w:p w:rsidR="00CA058D" w:rsidRPr="008A2E39" w:rsidRDefault="00092029" w:rsidP="00190A2E">
      <w:pPr>
        <w:rPr>
          <w:rFonts w:cstheme="minorHAnsi"/>
          <w:b/>
        </w:rPr>
      </w:pPr>
      <w:r w:rsidRPr="008A2E39">
        <w:rPr>
          <w:rFonts w:cstheme="minorHAnsi"/>
          <w:b/>
        </w:rPr>
        <w:t>3</w:t>
      </w:r>
      <w:r w:rsidR="00190A2E" w:rsidRPr="008A2E39">
        <w:rPr>
          <w:rFonts w:cstheme="minorHAnsi"/>
          <w:b/>
        </w:rPr>
        <w:t xml:space="preserve">. </w:t>
      </w:r>
      <w:r w:rsidR="00CA058D" w:rsidRPr="008A2E39">
        <w:rPr>
          <w:rFonts w:cstheme="minorHAnsi"/>
          <w:b/>
        </w:rPr>
        <w:t>Potentielle Geld</w:t>
      </w:r>
      <w:r w:rsidR="00647E18" w:rsidRPr="008A2E39">
        <w:rPr>
          <w:rFonts w:cstheme="minorHAnsi"/>
          <w:b/>
        </w:rPr>
        <w:t>quellen</w:t>
      </w:r>
      <w:r w:rsidR="00CA058D" w:rsidRPr="008A2E39">
        <w:rPr>
          <w:rFonts w:cstheme="minorHAnsi"/>
          <w:b/>
        </w:rPr>
        <w:t xml:space="preserve"> für Kinderseiten:</w:t>
      </w:r>
    </w:p>
    <w:p w:rsidR="00647E18" w:rsidRPr="008A2E39" w:rsidRDefault="00647E18" w:rsidP="00647E18">
      <w:pPr>
        <w:ind w:left="708"/>
        <w:rPr>
          <w:rFonts w:cstheme="minorHAnsi"/>
        </w:rPr>
      </w:pPr>
      <w:r w:rsidRPr="008A2E39">
        <w:rPr>
          <w:rFonts w:cstheme="minorHAnsi"/>
        </w:rPr>
        <w:t>Förderungen:</w:t>
      </w:r>
      <w:r w:rsidRPr="008A2E39">
        <w:rPr>
          <w:rFonts w:cstheme="minorHAnsi"/>
        </w:rPr>
        <w:tab/>
      </w:r>
      <w:r w:rsidR="008A2E39">
        <w:rPr>
          <w:rFonts w:cstheme="minorHAnsi"/>
        </w:rPr>
        <w:tab/>
      </w:r>
      <w:r w:rsidRPr="008A2E39">
        <w:rPr>
          <w:rFonts w:cstheme="minorHAnsi"/>
        </w:rPr>
        <w:t>Staat, Stiftungen, Organisationen</w:t>
      </w:r>
    </w:p>
    <w:p w:rsidR="00647E18" w:rsidRPr="008A2E39" w:rsidRDefault="00647E18" w:rsidP="00647E18">
      <w:pPr>
        <w:ind w:left="708"/>
        <w:rPr>
          <w:rFonts w:cstheme="minorHAnsi"/>
        </w:rPr>
      </w:pPr>
      <w:r w:rsidRPr="008A2E39">
        <w:rPr>
          <w:rFonts w:cstheme="minorHAnsi"/>
        </w:rPr>
        <w:t>Gegengeschäfte:</w:t>
      </w:r>
      <w:r w:rsidRPr="008A2E39">
        <w:rPr>
          <w:rFonts w:cstheme="minorHAnsi"/>
        </w:rPr>
        <w:tab/>
        <w:t>Wirtschaft</w:t>
      </w:r>
    </w:p>
    <w:p w:rsidR="00647E18" w:rsidRPr="008A2E39" w:rsidRDefault="00647E18" w:rsidP="00647E18">
      <w:pPr>
        <w:ind w:left="708"/>
        <w:rPr>
          <w:rFonts w:cstheme="minorHAnsi"/>
        </w:rPr>
      </w:pPr>
      <w:r w:rsidRPr="008A2E39">
        <w:rPr>
          <w:rFonts w:cstheme="minorHAnsi"/>
        </w:rPr>
        <w:t>Kooperationen:</w:t>
      </w:r>
      <w:r w:rsidRPr="008A2E39">
        <w:rPr>
          <w:rFonts w:cstheme="minorHAnsi"/>
        </w:rPr>
        <w:tab/>
      </w:r>
      <w:r w:rsidR="008A2E39">
        <w:rPr>
          <w:rFonts w:cstheme="minorHAnsi"/>
        </w:rPr>
        <w:tab/>
      </w:r>
      <w:r w:rsidRPr="008A2E39">
        <w:rPr>
          <w:rFonts w:cstheme="minorHAnsi"/>
        </w:rPr>
        <w:t>Unis, Wirtschaft, Vereine, Verbände</w:t>
      </w:r>
    </w:p>
    <w:p w:rsidR="00647E18" w:rsidRPr="008A2E39" w:rsidRDefault="00647E18" w:rsidP="00647E18">
      <w:pPr>
        <w:tabs>
          <w:tab w:val="left" w:pos="2127"/>
        </w:tabs>
        <w:spacing w:line="240" w:lineRule="auto"/>
        <w:ind w:left="2835" w:hanging="2127"/>
        <w:rPr>
          <w:rFonts w:cstheme="minorHAnsi"/>
        </w:rPr>
      </w:pPr>
      <w:r w:rsidRPr="008A2E39">
        <w:rPr>
          <w:rFonts w:cstheme="minorHAnsi"/>
        </w:rPr>
        <w:t>Schulungen:</w:t>
      </w:r>
      <w:r w:rsidRPr="008A2E39">
        <w:rPr>
          <w:rFonts w:cstheme="minorHAnsi"/>
        </w:rPr>
        <w:tab/>
      </w:r>
      <w:r w:rsidRPr="008A2E39">
        <w:rPr>
          <w:rFonts w:cstheme="minorHAnsi"/>
        </w:rPr>
        <w:tab/>
        <w:t>Kultusministerien, Lehrerseminare, andere Ausbildungseinrichtungen</w:t>
      </w:r>
    </w:p>
    <w:p w:rsidR="00647E18" w:rsidRPr="008A2E39" w:rsidRDefault="00647E18" w:rsidP="00647E18">
      <w:pPr>
        <w:ind w:left="708"/>
        <w:rPr>
          <w:rFonts w:cstheme="minorHAnsi"/>
        </w:rPr>
      </w:pPr>
      <w:r w:rsidRPr="008A2E39">
        <w:rPr>
          <w:rFonts w:cstheme="minorHAnsi"/>
        </w:rPr>
        <w:t>Spenden</w:t>
      </w:r>
      <w:r w:rsidRPr="008A2E39">
        <w:rPr>
          <w:rFonts w:cstheme="minorHAnsi"/>
        </w:rPr>
        <w:tab/>
      </w:r>
      <w:r w:rsidRPr="008A2E39">
        <w:rPr>
          <w:rFonts w:cstheme="minorHAnsi"/>
        </w:rPr>
        <w:tab/>
        <w:t>Wirtschaft, Privatpersonen</w:t>
      </w:r>
    </w:p>
    <w:p w:rsidR="00647E18" w:rsidRPr="008A2E39" w:rsidRDefault="00647E18" w:rsidP="00647E18">
      <w:pPr>
        <w:ind w:left="708"/>
        <w:rPr>
          <w:rFonts w:cstheme="minorHAnsi"/>
        </w:rPr>
      </w:pPr>
      <w:r w:rsidRPr="008A2E39">
        <w:rPr>
          <w:rFonts w:cstheme="minorHAnsi"/>
        </w:rPr>
        <w:t>Testamente</w:t>
      </w:r>
      <w:r w:rsidRPr="008A2E39">
        <w:rPr>
          <w:rFonts w:cstheme="minorHAnsi"/>
        </w:rPr>
        <w:tab/>
      </w:r>
      <w:r w:rsidRPr="008A2E39">
        <w:rPr>
          <w:rFonts w:cstheme="minorHAnsi"/>
        </w:rPr>
        <w:tab/>
        <w:t>Privatpersonen</w:t>
      </w:r>
    </w:p>
    <w:p w:rsidR="00647E18" w:rsidRPr="008A2E39" w:rsidRDefault="00647E18" w:rsidP="00647E18">
      <w:pPr>
        <w:ind w:left="708"/>
        <w:rPr>
          <w:rFonts w:cstheme="minorHAnsi"/>
        </w:rPr>
      </w:pPr>
      <w:r w:rsidRPr="008A2E39">
        <w:rPr>
          <w:rFonts w:cstheme="minorHAnsi"/>
        </w:rPr>
        <w:t>Werbung</w:t>
      </w:r>
      <w:r w:rsidRPr="008A2E39">
        <w:rPr>
          <w:rFonts w:cstheme="minorHAnsi"/>
        </w:rPr>
        <w:tab/>
      </w:r>
      <w:r w:rsidRPr="008A2E39">
        <w:rPr>
          <w:rFonts w:cstheme="minorHAnsi"/>
        </w:rPr>
        <w:tab/>
        <w:t>Wirtschaft, Vermarkter</w:t>
      </w:r>
    </w:p>
    <w:p w:rsidR="00CA058D" w:rsidRPr="008A2E39" w:rsidRDefault="00647E18" w:rsidP="00647E18">
      <w:pPr>
        <w:ind w:left="708"/>
        <w:rPr>
          <w:rFonts w:cstheme="minorHAnsi"/>
        </w:rPr>
      </w:pPr>
      <w:r w:rsidRPr="008A2E39">
        <w:rPr>
          <w:rFonts w:cstheme="minorHAnsi"/>
        </w:rPr>
        <w:t>Wettbewerbe</w:t>
      </w:r>
      <w:r w:rsidRPr="008A2E39">
        <w:rPr>
          <w:rFonts w:cstheme="minorHAnsi"/>
        </w:rPr>
        <w:tab/>
      </w:r>
      <w:r w:rsidRPr="008A2E39">
        <w:rPr>
          <w:rFonts w:cstheme="minorHAnsi"/>
        </w:rPr>
        <w:tab/>
        <w:t>Diverse</w:t>
      </w:r>
    </w:p>
    <w:p w:rsidR="00EC55C0" w:rsidRPr="008A2E39" w:rsidRDefault="00EC55C0" w:rsidP="00647E18">
      <w:pPr>
        <w:ind w:left="708"/>
        <w:rPr>
          <w:rFonts w:cstheme="minorHAnsi"/>
        </w:rPr>
      </w:pPr>
    </w:p>
    <w:p w:rsidR="00092029" w:rsidRPr="008A2E39" w:rsidRDefault="00092029" w:rsidP="00092029">
      <w:pPr>
        <w:rPr>
          <w:rFonts w:cstheme="minorHAnsi"/>
          <w:b/>
        </w:rPr>
      </w:pPr>
      <w:r w:rsidRPr="008A2E39">
        <w:rPr>
          <w:rFonts w:cstheme="minorHAnsi"/>
          <w:b/>
        </w:rPr>
        <w:t xml:space="preserve">4. Lösungsidee </w:t>
      </w:r>
    </w:p>
    <w:p w:rsidR="00092029" w:rsidRPr="008A2E39" w:rsidRDefault="00092029" w:rsidP="00092029">
      <w:pPr>
        <w:rPr>
          <w:rFonts w:cstheme="minorHAnsi"/>
        </w:rPr>
      </w:pPr>
      <w:r w:rsidRPr="008A2E39">
        <w:rPr>
          <w:rFonts w:cstheme="minorHAnsi"/>
        </w:rPr>
        <w:t>Die Einrichtung einer Partnervermittlung für Geldgeber auf der einen und Kinderseiten auf der anderen Seite.</w:t>
      </w:r>
    </w:p>
    <w:p w:rsidR="00BC53B9" w:rsidRPr="008A2E39" w:rsidRDefault="00BC53B9" w:rsidP="00190A2E">
      <w:pPr>
        <w:rPr>
          <w:rFonts w:cstheme="minorHAnsi"/>
          <w:b/>
        </w:rPr>
      </w:pPr>
    </w:p>
    <w:p w:rsidR="00CA058D" w:rsidRPr="008A2E39" w:rsidRDefault="00CA058D" w:rsidP="00190A2E">
      <w:pPr>
        <w:rPr>
          <w:rFonts w:cstheme="minorHAnsi"/>
          <w:b/>
        </w:rPr>
      </w:pPr>
      <w:r w:rsidRPr="008A2E39">
        <w:rPr>
          <w:rFonts w:cstheme="minorHAnsi"/>
          <w:b/>
        </w:rPr>
        <w:t>Workshop 3 – A</w:t>
      </w:r>
      <w:r w:rsidR="00190A2E" w:rsidRPr="008A2E39">
        <w:rPr>
          <w:rFonts w:cstheme="minorHAnsi"/>
          <w:b/>
        </w:rPr>
        <w:t>G 1</w:t>
      </w:r>
      <w:r w:rsidR="00647E18" w:rsidRPr="008A2E39">
        <w:rPr>
          <w:rFonts w:cstheme="minorHAnsi"/>
          <w:b/>
        </w:rPr>
        <w:t>: Partnervermittlung</w:t>
      </w:r>
    </w:p>
    <w:p w:rsidR="00CA058D" w:rsidRPr="008A2E39" w:rsidRDefault="00647E18" w:rsidP="00190A2E">
      <w:pPr>
        <w:rPr>
          <w:rFonts w:cstheme="minorHAnsi"/>
        </w:rPr>
      </w:pPr>
      <w:r w:rsidRPr="008A2E39">
        <w:rPr>
          <w:rFonts w:cstheme="minorHAnsi"/>
        </w:rPr>
        <w:t xml:space="preserve">Gesucht: Antwort auf die </w:t>
      </w:r>
      <w:r w:rsidR="00CA058D" w:rsidRPr="008A2E39">
        <w:rPr>
          <w:rFonts w:cstheme="minorHAnsi"/>
        </w:rPr>
        <w:t>Fragen:</w:t>
      </w:r>
    </w:p>
    <w:p w:rsidR="00CA058D" w:rsidRPr="008A2E39" w:rsidRDefault="00190A2E" w:rsidP="00632ECA">
      <w:pPr>
        <w:pStyle w:val="Listenabsatz"/>
        <w:numPr>
          <w:ilvl w:val="0"/>
          <w:numId w:val="11"/>
        </w:numPr>
        <w:rPr>
          <w:rFonts w:cstheme="minorHAnsi"/>
        </w:rPr>
      </w:pPr>
      <w:r w:rsidRPr="008A2E39">
        <w:rPr>
          <w:rFonts w:cstheme="minorHAnsi"/>
        </w:rPr>
        <w:t>Über w</w:t>
      </w:r>
      <w:r w:rsidR="00CA058D" w:rsidRPr="008A2E39">
        <w:rPr>
          <w:rFonts w:cstheme="minorHAnsi"/>
        </w:rPr>
        <w:t>elche Kompetenzen</w:t>
      </w:r>
      <w:r w:rsidRPr="008A2E39">
        <w:rPr>
          <w:rFonts w:cstheme="minorHAnsi"/>
        </w:rPr>
        <w:t xml:space="preserve"> und Kontakte</w:t>
      </w:r>
      <w:r w:rsidR="00CA058D" w:rsidRPr="008A2E39">
        <w:rPr>
          <w:rFonts w:cstheme="minorHAnsi"/>
        </w:rPr>
        <w:t xml:space="preserve"> muss </w:t>
      </w:r>
      <w:r w:rsidRPr="008A2E39">
        <w:rPr>
          <w:rFonts w:cstheme="minorHAnsi"/>
        </w:rPr>
        <w:t>eine Partnervermittlung für Kinderseiten und ihre potentiellen Geldgeber verfügen</w:t>
      </w:r>
      <w:r w:rsidR="00CA058D" w:rsidRPr="008A2E39">
        <w:rPr>
          <w:rFonts w:cstheme="minorHAnsi"/>
        </w:rPr>
        <w:t>?</w:t>
      </w:r>
    </w:p>
    <w:p w:rsidR="00190A2E" w:rsidRPr="008A2E39" w:rsidRDefault="00190A2E" w:rsidP="00632ECA">
      <w:pPr>
        <w:pStyle w:val="Listenabsatz"/>
        <w:numPr>
          <w:ilvl w:val="0"/>
          <w:numId w:val="11"/>
        </w:numPr>
        <w:rPr>
          <w:rFonts w:cstheme="minorHAnsi"/>
        </w:rPr>
      </w:pPr>
      <w:r w:rsidRPr="008A2E39">
        <w:rPr>
          <w:rFonts w:cstheme="minorHAnsi"/>
        </w:rPr>
        <w:t>Wo ist die Partnervermittlung angesiedelt?</w:t>
      </w:r>
    </w:p>
    <w:p w:rsidR="00632ECA" w:rsidRPr="008A2E39" w:rsidRDefault="00CA058D" w:rsidP="00632ECA">
      <w:pPr>
        <w:pStyle w:val="Listenabsatz"/>
        <w:numPr>
          <w:ilvl w:val="0"/>
          <w:numId w:val="11"/>
        </w:numPr>
        <w:rPr>
          <w:rFonts w:cstheme="minorHAnsi"/>
        </w:rPr>
      </w:pPr>
      <w:r w:rsidRPr="008A2E39">
        <w:rPr>
          <w:rFonts w:cstheme="minorHAnsi"/>
        </w:rPr>
        <w:t>W</w:t>
      </w:r>
      <w:r w:rsidR="00190A2E" w:rsidRPr="008A2E39">
        <w:rPr>
          <w:rFonts w:cstheme="minorHAnsi"/>
        </w:rPr>
        <w:t xml:space="preserve">ie wird die Partnervermittlung </w:t>
      </w:r>
      <w:r w:rsidR="00632ECA" w:rsidRPr="008A2E39">
        <w:rPr>
          <w:rFonts w:cstheme="minorHAnsi"/>
        </w:rPr>
        <w:t>organisiert?</w:t>
      </w:r>
    </w:p>
    <w:p w:rsidR="00190A2E" w:rsidRPr="008A2E39" w:rsidRDefault="00632ECA" w:rsidP="00632ECA">
      <w:pPr>
        <w:pStyle w:val="Listenabsatz"/>
        <w:numPr>
          <w:ilvl w:val="0"/>
          <w:numId w:val="11"/>
        </w:numPr>
        <w:rPr>
          <w:rFonts w:cstheme="minorHAnsi"/>
        </w:rPr>
      </w:pPr>
      <w:r w:rsidRPr="008A2E39">
        <w:rPr>
          <w:rFonts w:cstheme="minorHAnsi"/>
        </w:rPr>
        <w:t>Wie wird sie finanziert</w:t>
      </w:r>
      <w:r w:rsidR="00190A2E" w:rsidRPr="008A2E39">
        <w:rPr>
          <w:rFonts w:cstheme="minorHAnsi"/>
        </w:rPr>
        <w:t>?</w:t>
      </w:r>
    </w:p>
    <w:p w:rsidR="00EC55C0" w:rsidRPr="008A2E39" w:rsidRDefault="00EC55C0" w:rsidP="00EC55C0">
      <w:pPr>
        <w:rPr>
          <w:rFonts w:cstheme="minorHAnsi"/>
        </w:rPr>
      </w:pPr>
    </w:p>
    <w:p w:rsidR="00CA058D" w:rsidRPr="008A2E39" w:rsidRDefault="00CA058D" w:rsidP="00190A2E">
      <w:pPr>
        <w:rPr>
          <w:rFonts w:cstheme="minorHAnsi"/>
          <w:b/>
        </w:rPr>
      </w:pPr>
      <w:r w:rsidRPr="008A2E39">
        <w:rPr>
          <w:rFonts w:cstheme="minorHAnsi"/>
          <w:b/>
        </w:rPr>
        <w:t xml:space="preserve">Workshop 3 – </w:t>
      </w:r>
      <w:r w:rsidR="00632ECA" w:rsidRPr="008A2E39">
        <w:rPr>
          <w:rFonts w:cstheme="minorHAnsi"/>
          <w:b/>
        </w:rPr>
        <w:t xml:space="preserve">AG </w:t>
      </w:r>
      <w:r w:rsidRPr="008A2E39">
        <w:rPr>
          <w:rFonts w:cstheme="minorHAnsi"/>
          <w:b/>
        </w:rPr>
        <w:t>B</w:t>
      </w:r>
      <w:r w:rsidR="00647E18" w:rsidRPr="008A2E39">
        <w:rPr>
          <w:rFonts w:cstheme="minorHAnsi"/>
          <w:b/>
        </w:rPr>
        <w:t>: Werbung</w:t>
      </w:r>
    </w:p>
    <w:p w:rsidR="009431B6" w:rsidRPr="008A2E39" w:rsidRDefault="00647E18" w:rsidP="00CA058D">
      <w:pPr>
        <w:rPr>
          <w:rFonts w:cstheme="minorHAnsi"/>
        </w:rPr>
      </w:pPr>
      <w:r w:rsidRPr="008A2E39">
        <w:rPr>
          <w:rFonts w:cstheme="minorHAnsi"/>
        </w:rPr>
        <w:t>Gesucht: Antwort auf die Frage:</w:t>
      </w:r>
      <w:r w:rsidR="008A2E39">
        <w:rPr>
          <w:rFonts w:cstheme="minorHAnsi"/>
        </w:rPr>
        <w:t xml:space="preserve"> </w:t>
      </w:r>
      <w:r w:rsidR="00CA058D" w:rsidRPr="008A2E39">
        <w:rPr>
          <w:rFonts w:cstheme="minorHAnsi"/>
        </w:rPr>
        <w:t>Welche Chancen bietet adkids und wie lassen</w:t>
      </w:r>
      <w:r w:rsidR="00092029" w:rsidRPr="008A2E39">
        <w:rPr>
          <w:rFonts w:cstheme="minorHAnsi"/>
        </w:rPr>
        <w:t xml:space="preserve"> sie sich besser transportieren?</w:t>
      </w:r>
    </w:p>
    <w:p w:rsidR="00BC53B9" w:rsidRPr="008A2E39" w:rsidRDefault="00BC53B9" w:rsidP="00E353F6">
      <w:pPr>
        <w:spacing w:line="240" w:lineRule="auto"/>
        <w:contextualSpacing/>
        <w:rPr>
          <w:rFonts w:cstheme="minorHAnsi"/>
          <w:u w:val="single"/>
        </w:rPr>
      </w:pPr>
    </w:p>
    <w:p w:rsidR="00E353F6" w:rsidRPr="008A2E39" w:rsidRDefault="009431B6" w:rsidP="00E353F6">
      <w:pPr>
        <w:spacing w:line="240" w:lineRule="auto"/>
        <w:contextualSpacing/>
        <w:rPr>
          <w:rFonts w:cstheme="minorHAnsi"/>
          <w:b/>
        </w:rPr>
      </w:pPr>
      <w:r w:rsidRPr="008A2E39">
        <w:rPr>
          <w:rFonts w:cstheme="minorHAnsi"/>
          <w:b/>
        </w:rPr>
        <w:t>Teilnehmer/innen</w:t>
      </w:r>
    </w:p>
    <w:p w:rsidR="009431B6" w:rsidRPr="008A2E39" w:rsidRDefault="009431B6" w:rsidP="00E353F6">
      <w:pPr>
        <w:spacing w:line="240" w:lineRule="auto"/>
        <w:contextualSpacing/>
        <w:rPr>
          <w:rFonts w:cstheme="minorHAnsi"/>
          <w:u w:val="single"/>
        </w:rPr>
      </w:pPr>
    </w:p>
    <w:p w:rsidR="009431B6" w:rsidRPr="008A2E39" w:rsidRDefault="009431B6" w:rsidP="00E353F6">
      <w:pPr>
        <w:spacing w:line="240" w:lineRule="auto"/>
        <w:contextualSpacing/>
        <w:rPr>
          <w:rFonts w:cstheme="minorHAnsi"/>
        </w:rPr>
      </w:pPr>
      <w:r w:rsidRPr="008A2E39">
        <w:rPr>
          <w:rFonts w:cstheme="minorHAnsi"/>
        </w:rPr>
        <w:t>Kirsten Kramer – Erfurter Netcode, Thüringer Landesmedienanstalt</w:t>
      </w:r>
    </w:p>
    <w:p w:rsidR="009431B6" w:rsidRPr="008A2E39" w:rsidRDefault="009431B6" w:rsidP="00E353F6">
      <w:pPr>
        <w:spacing w:line="240" w:lineRule="auto"/>
        <w:contextualSpacing/>
        <w:rPr>
          <w:rFonts w:cstheme="minorHAnsi"/>
        </w:rPr>
      </w:pPr>
      <w:r w:rsidRPr="008A2E39">
        <w:rPr>
          <w:rFonts w:cstheme="minorHAnsi"/>
        </w:rPr>
        <w:t xml:space="preserve">Daniel Brochwitz - </w:t>
      </w:r>
      <w:proofErr w:type="spellStart"/>
      <w:r w:rsidRPr="008A2E39">
        <w:rPr>
          <w:rFonts w:cstheme="minorHAnsi"/>
        </w:rPr>
        <w:t>kidsinteractive</w:t>
      </w:r>
      <w:proofErr w:type="spellEnd"/>
    </w:p>
    <w:p w:rsidR="009431B6" w:rsidRPr="008A2E39" w:rsidRDefault="009431B6" w:rsidP="00E353F6">
      <w:pPr>
        <w:spacing w:line="240" w:lineRule="auto"/>
        <w:contextualSpacing/>
        <w:rPr>
          <w:rFonts w:cstheme="minorHAnsi"/>
        </w:rPr>
      </w:pPr>
      <w:r w:rsidRPr="008A2E39">
        <w:rPr>
          <w:rFonts w:cstheme="minorHAnsi"/>
        </w:rPr>
        <w:t xml:space="preserve">Uwe </w:t>
      </w:r>
      <w:proofErr w:type="spellStart"/>
      <w:r w:rsidRPr="008A2E39">
        <w:rPr>
          <w:rFonts w:cstheme="minorHAnsi"/>
        </w:rPr>
        <w:t>Stranzl</w:t>
      </w:r>
      <w:proofErr w:type="spellEnd"/>
      <w:r w:rsidRPr="008A2E39">
        <w:rPr>
          <w:rFonts w:cstheme="minorHAnsi"/>
        </w:rPr>
        <w:t xml:space="preserve"> -  junge-klassic.de, trompi.de</w:t>
      </w:r>
    </w:p>
    <w:p w:rsidR="009431B6" w:rsidRPr="008A2E39" w:rsidRDefault="009431B6" w:rsidP="00E353F6">
      <w:pPr>
        <w:spacing w:line="240" w:lineRule="auto"/>
        <w:contextualSpacing/>
        <w:rPr>
          <w:rFonts w:cstheme="minorHAnsi"/>
        </w:rPr>
      </w:pPr>
      <w:r w:rsidRPr="008A2E39">
        <w:rPr>
          <w:rFonts w:cstheme="minorHAnsi"/>
        </w:rPr>
        <w:t>Michael Schulte – Ohrka.de, klexikon.de</w:t>
      </w:r>
    </w:p>
    <w:p w:rsidR="009431B6" w:rsidRPr="008A2E39" w:rsidRDefault="009431B6" w:rsidP="00E353F6">
      <w:pPr>
        <w:spacing w:line="240" w:lineRule="auto"/>
        <w:contextualSpacing/>
        <w:rPr>
          <w:rFonts w:cstheme="minorHAnsi"/>
        </w:rPr>
      </w:pPr>
      <w:r w:rsidRPr="008A2E39">
        <w:rPr>
          <w:rFonts w:cstheme="minorHAnsi"/>
        </w:rPr>
        <w:t xml:space="preserve">Stephanie </w:t>
      </w:r>
      <w:proofErr w:type="spellStart"/>
      <w:r w:rsidRPr="008A2E39">
        <w:rPr>
          <w:rFonts w:cstheme="minorHAnsi"/>
        </w:rPr>
        <w:t>Landa</w:t>
      </w:r>
      <w:proofErr w:type="spellEnd"/>
      <w:r w:rsidRPr="008A2E39">
        <w:rPr>
          <w:rFonts w:cstheme="minorHAnsi"/>
        </w:rPr>
        <w:t xml:space="preserve"> – Audiyou.de, audiyoukids.de</w:t>
      </w:r>
    </w:p>
    <w:p w:rsidR="009431B6" w:rsidRPr="008A2E39" w:rsidRDefault="009431B6" w:rsidP="00E353F6">
      <w:pPr>
        <w:spacing w:line="240" w:lineRule="auto"/>
        <w:contextualSpacing/>
        <w:rPr>
          <w:rFonts w:cstheme="minorHAnsi"/>
        </w:rPr>
      </w:pPr>
      <w:r w:rsidRPr="008A2E39">
        <w:rPr>
          <w:rFonts w:cstheme="minorHAnsi"/>
        </w:rPr>
        <w:t xml:space="preserve">Jan </w:t>
      </w:r>
      <w:proofErr w:type="spellStart"/>
      <w:r w:rsidRPr="008A2E39">
        <w:rPr>
          <w:rFonts w:cstheme="minorHAnsi"/>
        </w:rPr>
        <w:t>Rooschüz</w:t>
      </w:r>
      <w:proofErr w:type="spellEnd"/>
      <w:r w:rsidRPr="008A2E39">
        <w:rPr>
          <w:rFonts w:cstheme="minorHAnsi"/>
        </w:rPr>
        <w:t xml:space="preserve"> – kijufi.de, Landesverband Kinder- und Jugendfilm Berlin e. V. (</w:t>
      </w:r>
      <w:proofErr w:type="spellStart"/>
      <w:r w:rsidRPr="008A2E39">
        <w:rPr>
          <w:rFonts w:cstheme="minorHAnsi"/>
        </w:rPr>
        <w:t>kijufi</w:t>
      </w:r>
      <w:proofErr w:type="spellEnd"/>
      <w:r w:rsidRPr="008A2E39">
        <w:rPr>
          <w:rFonts w:cstheme="minorHAnsi"/>
        </w:rPr>
        <w:t>)</w:t>
      </w:r>
    </w:p>
    <w:p w:rsidR="009431B6" w:rsidRPr="008A2E39" w:rsidRDefault="00302AA6" w:rsidP="00E353F6">
      <w:pPr>
        <w:spacing w:line="240" w:lineRule="auto"/>
        <w:contextualSpacing/>
        <w:rPr>
          <w:rFonts w:cstheme="minorHAnsi"/>
        </w:rPr>
      </w:pPr>
      <w:r w:rsidRPr="008A2E39">
        <w:rPr>
          <w:rFonts w:cstheme="minorHAnsi"/>
        </w:rPr>
        <w:t>Cornelia</w:t>
      </w:r>
      <w:r w:rsidR="009431B6" w:rsidRPr="008A2E39">
        <w:rPr>
          <w:rFonts w:cstheme="minorHAnsi"/>
        </w:rPr>
        <w:t xml:space="preserve"> </w:t>
      </w:r>
      <w:r w:rsidRPr="008A2E39">
        <w:rPr>
          <w:rFonts w:cstheme="minorHAnsi"/>
        </w:rPr>
        <w:t>Baumgart</w:t>
      </w:r>
      <w:r w:rsidR="009431B6" w:rsidRPr="008A2E39">
        <w:rPr>
          <w:rFonts w:cstheme="minorHAnsi"/>
        </w:rPr>
        <w:t xml:space="preserve"> - </w:t>
      </w:r>
      <w:r w:rsidR="0040304D" w:rsidRPr="008A2E39">
        <w:rPr>
          <w:rFonts w:cstheme="minorHAnsi"/>
        </w:rPr>
        <w:t xml:space="preserve">Thüringer </w:t>
      </w:r>
      <w:r w:rsidRPr="008A2E39">
        <w:rPr>
          <w:rFonts w:cstheme="minorHAnsi"/>
        </w:rPr>
        <w:t>Staatskanzlei / Siegelausschuss Erfurter Netcode</w:t>
      </w:r>
    </w:p>
    <w:p w:rsidR="009431B6" w:rsidRPr="008A2E39" w:rsidRDefault="009431B6" w:rsidP="00E353F6">
      <w:pPr>
        <w:contextualSpacing/>
        <w:rPr>
          <w:rFonts w:cstheme="minorHAnsi"/>
        </w:rPr>
      </w:pPr>
    </w:p>
    <w:p w:rsidR="00EF362D" w:rsidRPr="008A2E39" w:rsidRDefault="009431B6" w:rsidP="00EF362D">
      <w:pPr>
        <w:contextualSpacing/>
        <w:rPr>
          <w:rFonts w:cstheme="minorHAnsi"/>
        </w:rPr>
      </w:pPr>
      <w:r w:rsidRPr="008A2E39">
        <w:rPr>
          <w:rFonts w:cstheme="minorHAnsi"/>
          <w:b/>
        </w:rPr>
        <w:t>Ergebnisse</w:t>
      </w:r>
      <w:r w:rsidR="00EF362D" w:rsidRPr="008A2E39">
        <w:rPr>
          <w:rFonts w:cstheme="minorHAnsi"/>
          <w:b/>
        </w:rPr>
        <w:t xml:space="preserve"> </w:t>
      </w:r>
      <w:r w:rsidR="00BC53B9" w:rsidRPr="008A2E39">
        <w:rPr>
          <w:rFonts w:cstheme="minorHAnsi"/>
          <w:b/>
        </w:rPr>
        <w:t>des Workshops</w:t>
      </w:r>
      <w:r w:rsidR="00EF362D" w:rsidRPr="008A2E39">
        <w:rPr>
          <w:rFonts w:cstheme="minorHAnsi"/>
          <w:b/>
        </w:rPr>
        <w:br/>
      </w:r>
      <w:r w:rsidR="00EF362D" w:rsidRPr="008A2E39">
        <w:rPr>
          <w:rFonts w:cstheme="minorHAnsi"/>
        </w:rPr>
        <w:t>- Bedarf</w:t>
      </w:r>
      <w:r w:rsidR="00EF362D" w:rsidRPr="008A2E39">
        <w:rPr>
          <w:rFonts w:cstheme="minorHAnsi"/>
        </w:rPr>
        <w:br/>
        <w:t>- eigene Ressourcen</w:t>
      </w:r>
      <w:r w:rsidR="00EF362D" w:rsidRPr="008A2E39">
        <w:rPr>
          <w:rFonts w:cstheme="minorHAnsi"/>
        </w:rPr>
        <w:br/>
        <w:t>- Stärken/Schwächen</w:t>
      </w:r>
    </w:p>
    <w:p w:rsidR="009431B6" w:rsidRPr="008A2E39" w:rsidRDefault="009431B6" w:rsidP="00E353F6">
      <w:pPr>
        <w:contextualSpacing/>
        <w:rPr>
          <w:rFonts w:cstheme="minorHAnsi"/>
          <w:u w:val="single"/>
        </w:rPr>
      </w:pPr>
    </w:p>
    <w:p w:rsidR="0040304D" w:rsidRPr="008A2E39" w:rsidRDefault="00E353F6" w:rsidP="00E353F6">
      <w:pPr>
        <w:contextualSpacing/>
        <w:rPr>
          <w:rFonts w:cstheme="minorHAnsi"/>
        </w:rPr>
      </w:pPr>
      <w:r w:rsidRPr="008A2E39">
        <w:rPr>
          <w:rFonts w:cstheme="minorHAnsi"/>
        </w:rPr>
        <w:t xml:space="preserve">1) </w:t>
      </w:r>
      <w:r w:rsidR="009431B6" w:rsidRPr="008A2E39">
        <w:rPr>
          <w:rFonts w:cstheme="minorHAnsi"/>
        </w:rPr>
        <w:t xml:space="preserve">Die Teilnehmer entschieden, </w:t>
      </w:r>
      <w:r w:rsidR="0040304D" w:rsidRPr="008A2E39">
        <w:rPr>
          <w:rFonts w:cstheme="minorHAnsi"/>
        </w:rPr>
        <w:t>sich auf das WS-</w:t>
      </w:r>
      <w:r w:rsidR="009431B6" w:rsidRPr="008A2E39">
        <w:rPr>
          <w:rFonts w:cstheme="minorHAnsi"/>
        </w:rPr>
        <w:t>Thema</w:t>
      </w:r>
      <w:r w:rsidR="0040304D" w:rsidRPr="008A2E39">
        <w:rPr>
          <w:rFonts w:cstheme="minorHAnsi"/>
        </w:rPr>
        <w:t xml:space="preserve"> 1 zu beschränken und konzentrierten sich im Wesentlichen auf Erfahrungsberichte über den Umgang mit Stiftungen und hier auf die Suche nach Optimierungen. </w:t>
      </w:r>
    </w:p>
    <w:p w:rsidR="00BC53B9" w:rsidRPr="008A2E39" w:rsidRDefault="0040304D" w:rsidP="00E353F6">
      <w:pPr>
        <w:contextualSpacing/>
        <w:rPr>
          <w:rFonts w:cstheme="minorHAnsi"/>
        </w:rPr>
      </w:pPr>
      <w:r w:rsidRPr="008A2E39">
        <w:rPr>
          <w:rFonts w:cstheme="minorHAnsi"/>
        </w:rPr>
        <w:lastRenderedPageBreak/>
        <w:t xml:space="preserve">Angeregt wurde, über den deutschen Stiftungsverband dessen Mitglieder auf die Kinderseiten aufmerksam zu machen bzw. Lobbyarbeit zu betreiben und damit den Kinderseiten den Zugang zu potentiellen Förderern zu erleichtern und das Verfahren der „Überzeugungsarbeit“ zu verkürzen. </w:t>
      </w:r>
    </w:p>
    <w:p w:rsidR="00BC53B9" w:rsidRPr="008A2E39" w:rsidRDefault="00BC53B9" w:rsidP="00E353F6">
      <w:pPr>
        <w:contextualSpacing/>
        <w:rPr>
          <w:rFonts w:cstheme="minorHAnsi"/>
        </w:rPr>
      </w:pPr>
    </w:p>
    <w:p w:rsidR="00BC53B9" w:rsidRPr="008A2E39" w:rsidRDefault="00BC53B9" w:rsidP="00BC53B9">
      <w:pPr>
        <w:contextualSpacing/>
        <w:rPr>
          <w:rFonts w:cstheme="minorHAnsi"/>
        </w:rPr>
      </w:pPr>
      <w:r w:rsidRPr="008A2E39">
        <w:rPr>
          <w:rFonts w:cstheme="minorHAnsi"/>
        </w:rPr>
        <w:t>Die TeilnehmerInnen entwarfen in der Diskussion ein einfaches Strukturmodell (s.u.), an dem sich die Vertiefung in einem Arbeitskreis orientieren könnte.</w:t>
      </w:r>
    </w:p>
    <w:p w:rsidR="0040304D" w:rsidRPr="008A2E39" w:rsidRDefault="0040304D" w:rsidP="00E353F6">
      <w:pPr>
        <w:contextualSpacing/>
        <w:rPr>
          <w:rFonts w:cstheme="minorHAnsi"/>
        </w:rPr>
      </w:pPr>
    </w:p>
    <w:p w:rsidR="00EF362D" w:rsidRPr="008A2E39" w:rsidRDefault="00492635" w:rsidP="00E353F6">
      <w:pPr>
        <w:contextualSpacing/>
        <w:rPr>
          <w:rFonts w:cstheme="minorHAnsi"/>
        </w:rPr>
      </w:pPr>
      <w:r w:rsidRPr="008A2E39">
        <w:rPr>
          <w:rFonts w:cstheme="minorHAnsi"/>
          <w:noProof/>
        </w:rPr>
        <w:pict>
          <v:shapetype id="_x0000_t202" coordsize="21600,21600" o:spt="202" path="m,l,21600r21600,l21600,xe">
            <v:stroke joinstyle="miter"/>
            <v:path gradientshapeok="t" o:connecttype="rect"/>
          </v:shapetype>
          <v:shape id="Textfeld 2" o:spid="_x0000_s1026" type="#_x0000_t202" style="position:absolute;margin-left:160.35pt;margin-top:6.85pt;width:126.4pt;height:14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">
            <v:textbox>
              <w:txbxContent>
                <w:p w:rsidR="00283E24" w:rsidRDefault="00283E24">
                  <w:r>
                    <w:t>Vermittlungsagentur</w:t>
                  </w:r>
                  <w:r w:rsidR="00342E8E">
                    <w:t xml:space="preserve"> (VA)</w:t>
                  </w:r>
                  <w:r>
                    <w:br/>
                    <w:t>- Profil</w:t>
                  </w:r>
                  <w:r>
                    <w:br/>
                    <w:t>- Leistungen</w:t>
                  </w:r>
                  <w:r>
                    <w:br/>
                    <w:t>- Anforderungen an KS</w:t>
                  </w:r>
                  <w:r>
                    <w:br/>
                    <w:t>- Finanzierung mit Fördermitteln?</w:t>
                  </w:r>
                </w:p>
                <w:p w:rsidR="00283E24" w:rsidRDefault="00283E24"/>
                <w:p w:rsidR="00283E24" w:rsidRDefault="00283E24"/>
                <w:p w:rsidR="00283E24" w:rsidRDefault="00283E24"/>
              </w:txbxContent>
            </v:textbox>
          </v:shape>
        </w:pict>
      </w:r>
      <w:r w:rsidRPr="008A2E39">
        <w:rPr>
          <w:rFonts w:cstheme="minorHAnsi"/>
          <w:noProof/>
        </w:rPr>
        <w:pict>
          <v:shape id="_x0000_s1027" type="#_x0000_t202" style="position:absolute;margin-left:313.55pt;margin-top:6.85pt;width:132.8pt;height:7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">
            <v:textbox>
              <w:txbxContent>
                <w:p w:rsidR="00EF362D" w:rsidRDefault="00EF362D" w:rsidP="00EF362D">
                  <w:pPr>
                    <w:contextualSpacing/>
                    <w:rPr>
                      <w:rFonts w:ascii="Arial" w:hAnsi="Arial"/>
                      <w:sz w:val="24"/>
                    </w:rPr>
                  </w:pPr>
                  <w:r w:rsidRPr="00EF362D">
                    <w:rPr>
                      <w:rFonts w:ascii="Arial" w:hAnsi="Arial"/>
                      <w:sz w:val="20"/>
                      <w:szCs w:val="20"/>
                    </w:rPr>
                    <w:t>Stiftungen / Sponsoren</w:t>
                  </w:r>
                  <w:r w:rsidR="00342E8E">
                    <w:rPr>
                      <w:rFonts w:ascii="Arial" w:hAnsi="Arial"/>
                      <w:sz w:val="20"/>
                      <w:szCs w:val="20"/>
                    </w:rPr>
                    <w:t xml:space="preserve"> (SS)</w:t>
                  </w:r>
                  <w:r w:rsidRPr="00EF362D">
                    <w:rPr>
                      <w:rFonts w:ascii="Arial" w:hAnsi="Arial"/>
                      <w:sz w:val="20"/>
                      <w:szCs w:val="20"/>
                    </w:rPr>
                    <w:br/>
                    <w:t>- Interessen</w:t>
                  </w:r>
                  <w:r w:rsidR="00283E24">
                    <w:rPr>
                      <w:rFonts w:ascii="Arial" w:hAnsi="Arial"/>
                      <w:sz w:val="20"/>
                      <w:szCs w:val="20"/>
                    </w:rPr>
                    <w:br/>
                    <w:t>- Anforderungen an KS</w:t>
                  </w:r>
                  <w:r w:rsidRPr="00EF362D">
                    <w:rPr>
                      <w:rFonts w:ascii="Arial" w:hAnsi="Arial"/>
                      <w:sz w:val="20"/>
                      <w:szCs w:val="20"/>
                    </w:rPr>
                    <w:br/>
                  </w:r>
                </w:p>
                <w:p w:rsidR="00EF362D" w:rsidRDefault="00EF362D" w:rsidP="00EF362D"/>
              </w:txbxContent>
            </v:textbox>
          </v:shape>
        </w:pict>
      </w:r>
      <w:r w:rsidRPr="008A2E39">
        <w:rPr>
          <w:rFonts w:cstheme="minorHAnsi"/>
          <w:noProof/>
        </w:rPr>
        <w:pict>
          <v:shape id="_x0000_s1028" type="#_x0000_t202" style="position:absolute;margin-left:-2.05pt;margin-top:6.85pt;width:132.8pt;height:7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">
            <v:textbox>
              <w:txbxContent>
                <w:p w:rsidR="00EF362D" w:rsidRPr="00EF362D" w:rsidRDefault="00EF362D" w:rsidP="00EF362D">
                  <w:pPr>
                    <w:contextualSpacing/>
                    <w:rPr>
                      <w:rFonts w:ascii="Arial" w:hAnsi="Arial"/>
                      <w:sz w:val="20"/>
                      <w:szCs w:val="20"/>
                    </w:rPr>
                  </w:pPr>
                  <w:r w:rsidRPr="00EF362D">
                    <w:rPr>
                      <w:rFonts w:ascii="Arial" w:hAnsi="Arial"/>
                      <w:sz w:val="20"/>
                      <w:szCs w:val="20"/>
                    </w:rPr>
                    <w:t>Kinderseiten</w:t>
                  </w:r>
                  <w:r w:rsidR="00283E24">
                    <w:rPr>
                      <w:rFonts w:ascii="Arial" w:hAnsi="Arial"/>
                      <w:sz w:val="20"/>
                      <w:szCs w:val="20"/>
                    </w:rPr>
                    <w:t xml:space="preserve"> (KS)</w:t>
                  </w:r>
                  <w:r w:rsidRPr="00EF362D">
                    <w:rPr>
                      <w:rFonts w:ascii="Arial" w:hAnsi="Arial"/>
                      <w:sz w:val="20"/>
                      <w:szCs w:val="20"/>
                    </w:rPr>
                    <w:br/>
                    <w:t>- Bedarf</w:t>
                  </w:r>
                  <w:r w:rsidRPr="00EF362D">
                    <w:rPr>
                      <w:rFonts w:ascii="Arial" w:hAnsi="Arial"/>
                      <w:sz w:val="20"/>
                      <w:szCs w:val="20"/>
                    </w:rPr>
                    <w:br/>
                    <w:t>- eigene Ressourcen</w:t>
                  </w:r>
                  <w:r w:rsidRPr="00EF362D">
                    <w:rPr>
                      <w:rFonts w:ascii="Arial" w:hAnsi="Arial"/>
                      <w:sz w:val="20"/>
                      <w:szCs w:val="20"/>
                    </w:rPr>
                    <w:br/>
                    <w:t>- Stärken/Schwächen</w:t>
                  </w:r>
                </w:p>
                <w:p w:rsidR="00EF362D" w:rsidRDefault="00EF362D"/>
              </w:txbxContent>
            </v:textbox>
          </v:shape>
        </w:pict>
      </w:r>
    </w:p>
    <w:p w:rsidR="00283E24" w:rsidRPr="008A2E39" w:rsidRDefault="00492635" w:rsidP="00283E24">
      <w:pPr>
        <w:rPr>
          <w:rFonts w:cstheme="minorHAnsi"/>
        </w:rPr>
      </w:pPr>
      <w:r w:rsidRPr="008A2E39">
        <w:rPr>
          <w:rFonts w:cstheme="minorHAnsi"/>
          <w:noProof/>
          <w:lang w:eastAsia="de-D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7" o:spid="_x0000_s1030" type="#_x0000_t13" style="position:absolute;margin-left:133.95pt;margin-top:16.85pt;width:20pt;height:28.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" adj="10800" fillcolor="#4f81bd [3204]" strokecolor="#243f60 [1604]" strokeweight="2pt"/>
        </w:pict>
      </w:r>
      <w:r w:rsidRPr="008A2E39">
        <w:rPr>
          <w:rFonts w:cstheme="minorHAnsi"/>
          <w:noProof/>
          <w:lang w:eastAsia="de-DE"/>
        </w:rPr>
        <w:pict>
          <v:shape id="Pfeil nach rechts 9" o:spid="_x0000_s1029" type="#_x0000_t13" style="position:absolute;margin-left:291.15pt;margin-top:19pt;width:20pt;height:28.4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" adj="10800" fillcolor="#4f81bd [3204]" strokecolor="#243f60 [1604]" strokeweight="2pt"/>
        </w:pict>
      </w:r>
      <w:r w:rsidR="00283E24" w:rsidRPr="008A2E39">
        <w:rPr>
          <w:rFonts w:cstheme="minorHAnsi"/>
        </w:rPr>
        <w:t>Leistungen</w:t>
      </w:r>
    </w:p>
    <w:p w:rsidR="00EF362D" w:rsidRPr="008A2E39" w:rsidRDefault="00EF362D" w:rsidP="00E353F6">
      <w:pPr>
        <w:contextualSpacing/>
        <w:rPr>
          <w:rFonts w:cstheme="minorHAnsi"/>
        </w:rPr>
      </w:pPr>
    </w:p>
    <w:p w:rsidR="001855D0" w:rsidRPr="008A2E39" w:rsidRDefault="001855D0" w:rsidP="00E353F6">
      <w:pPr>
        <w:contextualSpacing/>
        <w:rPr>
          <w:rFonts w:cstheme="minorHAnsi"/>
        </w:rPr>
      </w:pPr>
    </w:p>
    <w:p w:rsidR="001855D0" w:rsidRPr="008A2E39" w:rsidRDefault="001855D0" w:rsidP="00E353F6">
      <w:pPr>
        <w:contextualSpacing/>
        <w:rPr>
          <w:rFonts w:cstheme="minorHAnsi"/>
        </w:rPr>
      </w:pPr>
    </w:p>
    <w:p w:rsidR="00E353F6" w:rsidRPr="008A2E39" w:rsidRDefault="00E353F6" w:rsidP="00E353F6">
      <w:pPr>
        <w:contextualSpacing/>
        <w:rPr>
          <w:rFonts w:cstheme="minorHAnsi"/>
        </w:rPr>
      </w:pPr>
    </w:p>
    <w:p w:rsidR="00EF362D" w:rsidRPr="008A2E39" w:rsidRDefault="00EF362D" w:rsidP="00E353F6">
      <w:pPr>
        <w:contextualSpacing/>
        <w:rPr>
          <w:rFonts w:cstheme="minorHAnsi"/>
        </w:rPr>
      </w:pPr>
    </w:p>
    <w:p w:rsidR="008A2E39" w:rsidRDefault="00283E24" w:rsidP="00E353F6">
      <w:pPr>
        <w:contextualSpacing/>
        <w:rPr>
          <w:rFonts w:cstheme="minorHAnsi"/>
        </w:rPr>
      </w:pPr>
      <w:r w:rsidRPr="008A2E39">
        <w:rPr>
          <w:rFonts w:cstheme="minorHAnsi"/>
        </w:rPr>
        <w:br/>
      </w:r>
    </w:p>
    <w:p w:rsidR="008A2E39" w:rsidRDefault="008A2E39" w:rsidP="00E353F6">
      <w:pPr>
        <w:contextualSpacing/>
        <w:rPr>
          <w:rFonts w:cstheme="minorHAnsi"/>
        </w:rPr>
      </w:pPr>
    </w:p>
    <w:p w:rsidR="00283E24" w:rsidRPr="008A2E39" w:rsidRDefault="00283E24" w:rsidP="00E353F6">
      <w:pPr>
        <w:contextualSpacing/>
        <w:rPr>
          <w:rFonts w:cstheme="minorHAnsi"/>
        </w:rPr>
      </w:pPr>
      <w:r w:rsidRPr="008A2E39">
        <w:rPr>
          <w:rFonts w:cstheme="minorHAnsi"/>
        </w:rPr>
        <w:t xml:space="preserve">Es wurde deutlich, dass über alle 3 Größen im Modell noch zu wenig Detailwissen vorliegt: </w:t>
      </w:r>
    </w:p>
    <w:p w:rsidR="00342E8E" w:rsidRPr="008A2E39" w:rsidRDefault="00283E24" w:rsidP="00283E24">
      <w:pPr>
        <w:pStyle w:val="Listenabsatz"/>
        <w:numPr>
          <w:ilvl w:val="0"/>
          <w:numId w:val="12"/>
        </w:numPr>
        <w:rPr>
          <w:rFonts w:cstheme="minorHAnsi"/>
        </w:rPr>
      </w:pPr>
      <w:r w:rsidRPr="008A2E39">
        <w:rPr>
          <w:rFonts w:cstheme="minorHAnsi"/>
        </w:rPr>
        <w:t xml:space="preserve">Kinderseiten: Ausdifferenzierung </w:t>
      </w:r>
      <w:r w:rsidR="00342E8E" w:rsidRPr="008A2E39">
        <w:rPr>
          <w:rFonts w:cstheme="minorHAnsi"/>
        </w:rPr>
        <w:t xml:space="preserve">der Bedarfe und Ressourcen </w:t>
      </w:r>
      <w:r w:rsidRPr="008A2E39">
        <w:rPr>
          <w:rFonts w:cstheme="minorHAnsi"/>
        </w:rPr>
        <w:t xml:space="preserve">mit Hilfe der ENfK-Studie, der JFF-Studie und </w:t>
      </w:r>
      <w:r w:rsidR="00342E8E" w:rsidRPr="008A2E39">
        <w:rPr>
          <w:rFonts w:cstheme="minorHAnsi"/>
        </w:rPr>
        <w:t>Abfrage bei Seitenstark-Mitgliedern</w:t>
      </w:r>
    </w:p>
    <w:p w:rsidR="00342E8E" w:rsidRPr="008A2E39" w:rsidRDefault="00342E8E" w:rsidP="00283E24">
      <w:pPr>
        <w:pStyle w:val="Listenabsatz"/>
        <w:numPr>
          <w:ilvl w:val="0"/>
          <w:numId w:val="12"/>
        </w:numPr>
        <w:rPr>
          <w:rFonts w:cstheme="minorHAnsi"/>
        </w:rPr>
      </w:pPr>
      <w:r w:rsidRPr="008A2E39">
        <w:rPr>
          <w:rFonts w:cstheme="minorHAnsi"/>
        </w:rPr>
        <w:t>Vermittlungsagentur: Profil unklar (Person, Unternehmen, öffentliche Einrichtung), Was will die VA von den Kinderseiten (Zuarbeiten, Öffentlichkeitsarbeit), Was leistet die VA? Wer finanziert sie?</w:t>
      </w:r>
    </w:p>
    <w:p w:rsidR="00283E24" w:rsidRPr="008A2E39" w:rsidRDefault="00342E8E" w:rsidP="00283E24">
      <w:pPr>
        <w:pStyle w:val="Listenabsatz"/>
        <w:numPr>
          <w:ilvl w:val="0"/>
          <w:numId w:val="12"/>
        </w:numPr>
        <w:rPr>
          <w:rFonts w:cstheme="minorHAnsi"/>
        </w:rPr>
      </w:pPr>
      <w:r w:rsidRPr="008A2E39">
        <w:rPr>
          <w:rFonts w:cstheme="minorHAnsi"/>
        </w:rPr>
        <w:t xml:space="preserve">Stiftungen / Sponsoren: Wer kommt in Frage? Stiftungsverzeichnis, Beratung notwendig (Professur an der Uni Jena?), Unternehmen als Sponsoren, Was haben sie für Interessen, Wie können sie erreicht werden? </w:t>
      </w:r>
      <w:r w:rsidR="00283E24" w:rsidRPr="008A2E39">
        <w:rPr>
          <w:rFonts w:cstheme="minorHAnsi"/>
        </w:rPr>
        <w:br/>
      </w:r>
    </w:p>
    <w:p w:rsidR="00283E24" w:rsidRPr="008A2E39" w:rsidRDefault="00283E24" w:rsidP="00E353F6">
      <w:pPr>
        <w:contextualSpacing/>
        <w:rPr>
          <w:rFonts w:cstheme="minorHAnsi"/>
        </w:rPr>
      </w:pPr>
    </w:p>
    <w:p w:rsidR="00092681" w:rsidRPr="008A2E39" w:rsidRDefault="00EF362D" w:rsidP="00E353F6">
      <w:pPr>
        <w:contextualSpacing/>
        <w:rPr>
          <w:rFonts w:cstheme="minorHAnsi"/>
        </w:rPr>
      </w:pPr>
      <w:r w:rsidRPr="008A2E39">
        <w:rPr>
          <w:rFonts w:cstheme="minorHAnsi"/>
        </w:rPr>
        <w:t>2</w:t>
      </w:r>
      <w:r w:rsidR="00E353F6" w:rsidRPr="008A2E39">
        <w:rPr>
          <w:rFonts w:cstheme="minorHAnsi"/>
        </w:rPr>
        <w:t xml:space="preserve">) Drei Teilnehmer/Innen haben Interesse an der Mitarbeit in der </w:t>
      </w:r>
      <w:r w:rsidR="00092681" w:rsidRPr="008A2E39">
        <w:rPr>
          <w:rFonts w:cstheme="minorHAnsi"/>
        </w:rPr>
        <w:t xml:space="preserve">bereits </w:t>
      </w:r>
      <w:r w:rsidR="00E353F6" w:rsidRPr="008A2E39">
        <w:rPr>
          <w:rFonts w:cstheme="minorHAnsi"/>
        </w:rPr>
        <w:t>bestehenden „Zaster-</w:t>
      </w:r>
      <w:r w:rsidRPr="008A2E39">
        <w:rPr>
          <w:rFonts w:cstheme="minorHAnsi"/>
        </w:rPr>
        <w:t>G</w:t>
      </w:r>
      <w:r w:rsidR="00E353F6" w:rsidRPr="008A2E39">
        <w:rPr>
          <w:rFonts w:cstheme="minorHAnsi"/>
        </w:rPr>
        <w:t>ruppe“ bekundet:</w:t>
      </w:r>
    </w:p>
    <w:p w:rsidR="00E353F6" w:rsidRPr="008A2E39" w:rsidRDefault="00E353F6" w:rsidP="00E353F6">
      <w:pPr>
        <w:contextualSpacing/>
        <w:rPr>
          <w:rFonts w:cstheme="minorHAnsi"/>
        </w:rPr>
      </w:pPr>
    </w:p>
    <w:p w:rsidR="00E353F6" w:rsidRPr="008A2E39" w:rsidRDefault="00E353F6" w:rsidP="008A2E39">
      <w:pPr>
        <w:spacing w:line="240" w:lineRule="auto"/>
        <w:ind w:left="708"/>
        <w:contextualSpacing/>
        <w:rPr>
          <w:rFonts w:cstheme="minorHAnsi"/>
        </w:rPr>
      </w:pPr>
      <w:r w:rsidRPr="008A2E39">
        <w:rPr>
          <w:rFonts w:cstheme="minorHAnsi"/>
        </w:rPr>
        <w:t xml:space="preserve">Michael Schulte, Stephanie </w:t>
      </w:r>
      <w:proofErr w:type="spellStart"/>
      <w:r w:rsidRPr="008A2E39">
        <w:rPr>
          <w:rFonts w:cstheme="minorHAnsi"/>
        </w:rPr>
        <w:t>Landa</w:t>
      </w:r>
      <w:proofErr w:type="spellEnd"/>
      <w:r w:rsidRPr="008A2E39">
        <w:rPr>
          <w:rFonts w:cstheme="minorHAnsi"/>
        </w:rPr>
        <w:t>,</w:t>
      </w:r>
      <w:r w:rsidR="008A2E39">
        <w:rPr>
          <w:rFonts w:cstheme="minorHAnsi"/>
        </w:rPr>
        <w:t xml:space="preserve"> </w:t>
      </w:r>
      <w:bookmarkStart w:id="0" w:name="_GoBack"/>
      <w:bookmarkEnd w:id="0"/>
      <w:r w:rsidRPr="008A2E39">
        <w:rPr>
          <w:rFonts w:cstheme="minorHAnsi"/>
        </w:rPr>
        <w:t xml:space="preserve">Jan </w:t>
      </w:r>
      <w:proofErr w:type="spellStart"/>
      <w:r w:rsidRPr="008A2E39">
        <w:rPr>
          <w:rFonts w:cstheme="minorHAnsi"/>
        </w:rPr>
        <w:t>Rooschütz</w:t>
      </w:r>
      <w:proofErr w:type="spellEnd"/>
    </w:p>
    <w:p w:rsidR="00E353F6" w:rsidRPr="008A2E39" w:rsidRDefault="00E353F6" w:rsidP="00E353F6">
      <w:pPr>
        <w:contextualSpacing/>
        <w:rPr>
          <w:rFonts w:cstheme="minorHAnsi"/>
        </w:rPr>
      </w:pPr>
    </w:p>
    <w:p w:rsidR="00E353F6" w:rsidRPr="008A2E39" w:rsidRDefault="00E353F6" w:rsidP="00E353F6">
      <w:pPr>
        <w:contextualSpacing/>
        <w:rPr>
          <w:rFonts w:cstheme="minorHAnsi"/>
        </w:rPr>
      </w:pPr>
    </w:p>
    <w:p w:rsidR="00C34294" w:rsidRPr="008A2E39" w:rsidRDefault="00C34294" w:rsidP="00E353F6">
      <w:pPr>
        <w:contextualSpacing/>
        <w:rPr>
          <w:rFonts w:cstheme="minorHAnsi"/>
        </w:rPr>
      </w:pPr>
    </w:p>
    <w:sectPr w:rsidR="00C34294" w:rsidRPr="008A2E39" w:rsidSect="00CF6CC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35" w:rsidRDefault="00492635">
      <w:pPr>
        <w:spacing w:after="0" w:line="240" w:lineRule="auto"/>
      </w:pPr>
      <w:r>
        <w:separator/>
      </w:r>
    </w:p>
  </w:endnote>
  <w:endnote w:type="continuationSeparator" w:id="0">
    <w:p w:rsidR="00492635" w:rsidRDefault="0049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35" w:rsidRDefault="00492635">
      <w:pPr>
        <w:spacing w:after="0" w:line="240" w:lineRule="auto"/>
      </w:pPr>
      <w:r>
        <w:separator/>
      </w:r>
    </w:p>
  </w:footnote>
  <w:footnote w:type="continuationSeparator" w:id="0">
    <w:p w:rsidR="00492635" w:rsidRDefault="0049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39" w:rsidRDefault="008A2E39" w:rsidP="008A2E39">
    <w:pPr>
      <w:pStyle w:val="Kopfzeile"/>
      <w:jc w:val="right"/>
    </w:pPr>
  </w:p>
  <w:p w:rsidR="008A2E39" w:rsidRPr="008A2E39" w:rsidRDefault="008A2E39" w:rsidP="008A2E39">
    <w:pPr>
      <w:pStyle w:val="Kopfzeile"/>
      <w:rPr>
        <w:rFonts w:cstheme="minorHAnsi"/>
        <w:b/>
        <w:color w:val="1F497D" w:themeColor="text2"/>
      </w:rPr>
    </w:pPr>
    <w:r w:rsidRPr="008A2E39">
      <w:rPr>
        <w:rFonts w:cstheme="minorHAnsi"/>
        <w:b/>
        <w:color w:val="1F497D" w:themeColor="text2"/>
      </w:rPr>
      <w:t xml:space="preserve">Neue Bündnisse für Medienbildung, Kinderkultur &amp; Kinderrechte im Netz          </w:t>
    </w:r>
    <w:r w:rsidRPr="008A2E39">
      <w:rPr>
        <w:rFonts w:cstheme="minorHAnsi"/>
        <w:noProof/>
        <w:color w:val="1F497D" w:themeColor="text2"/>
        <w:lang w:eastAsia="de-DE"/>
      </w:rPr>
      <w:drawing>
        <wp:inline distT="0" distB="0" distL="0" distR="0" wp14:anchorId="7D38B944" wp14:editId="04286F20">
          <wp:extent cx="725805" cy="441393"/>
          <wp:effectExtent l="25400" t="0" r="10795" b="0"/>
          <wp:docPr id="3" name="Bild 1" descr="::::Daten:Eigene Dateien: Job:Alle Projekte:Seitenstark:www.seitenstark.de-bis 2017:Logos Seitenstark:LogoSeitenstarkP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Eigene Dateien: Job:Alle Projekte:Seitenstark:www.seitenstark.de-bis 2017:Logos Seitenstark:LogoSeitenstarkPur.jpg"/>
                  <pic:cNvPicPr>
                    <a:picLocks noChangeAspect="1" noChangeArrowheads="1"/>
                  </pic:cNvPicPr>
                </pic:nvPicPr>
                <pic:blipFill>
                  <a:blip r:embed="rId1"/>
                  <a:srcRect/>
                  <a:stretch>
                    <a:fillRect/>
                  </a:stretch>
                </pic:blipFill>
                <pic:spPr bwMode="auto">
                  <a:xfrm>
                    <a:off x="0" y="0"/>
                    <a:ext cx="730626" cy="444325"/>
                  </a:xfrm>
                  <a:prstGeom prst="rect">
                    <a:avLst/>
                  </a:prstGeom>
                  <a:noFill/>
                  <a:ln w="9525">
                    <a:noFill/>
                    <a:miter lim="800000"/>
                    <a:headEnd/>
                    <a:tailEnd/>
                  </a:ln>
                </pic:spPr>
              </pic:pic>
            </a:graphicData>
          </a:graphic>
        </wp:inline>
      </w:drawing>
    </w:r>
  </w:p>
  <w:p w:rsidR="008A2E39" w:rsidRPr="008A2E39" w:rsidRDefault="008A2E39" w:rsidP="008A2E39">
    <w:pPr>
      <w:pStyle w:val="Kopfzeile"/>
      <w:rPr>
        <w:rFonts w:eastAsia="Calibri" w:cstheme="minorHAnsi"/>
        <w:b/>
        <w:color w:val="1F497D" w:themeColor="text2"/>
      </w:rPr>
    </w:pPr>
    <w:r w:rsidRPr="008A2E39">
      <w:rPr>
        <w:rFonts w:eastAsia="Calibri" w:cstheme="minorHAnsi"/>
        <w:b/>
        <w:color w:val="1F497D" w:themeColor="text2"/>
      </w:rPr>
      <w:t>Seitenstark-Fachtag  am 22. November 2017</w:t>
    </w:r>
  </w:p>
  <w:p w:rsidR="008A2E39" w:rsidRPr="008A2E39" w:rsidRDefault="008A2E39" w:rsidP="008A2E39">
    <w:pPr>
      <w:pStyle w:val="Kopfzeile"/>
      <w:rPr>
        <w:rFonts w:eastAsia="Calibri" w:cstheme="minorHAnsi"/>
      </w:rPr>
    </w:pPr>
  </w:p>
  <w:p w:rsidR="0040304D" w:rsidRPr="00190A2E" w:rsidRDefault="008A2E39" w:rsidP="008A2E39">
    <w:pPr>
      <w:pStyle w:val="Kopfzeile"/>
      <w:tabs>
        <w:tab w:val="clear" w:pos="9072"/>
        <w:tab w:val="right" w:pos="9356"/>
      </w:tabs>
      <w:spacing w:line="360" w:lineRule="auto"/>
      <w:rPr>
        <w:rFonts w:ascii="Arial" w:hAnsi="Arial"/>
        <w:sz w:val="24"/>
      </w:rPr>
    </w:pPr>
    <w:r w:rsidRPr="008A2E39">
      <w:rPr>
        <w:rFonts w:eastAsia="Calibri" w:cstheme="minorHAnsi"/>
      </w:rPr>
      <w:t>Handout</w:t>
    </w:r>
    <w:r w:rsidRPr="008A2E39">
      <w:rPr>
        <w:rFonts w:cstheme="minorHAnsi"/>
      </w:rPr>
      <w:t xml:space="preserve"> Workshop 3: Nix ist umsonst &gt; Finanzierung einer zukunftsweisenden </w:t>
    </w:r>
    <w:r>
      <w:rPr>
        <w:rFonts w:cstheme="minorHAnsi"/>
      </w:rPr>
      <w:t>K</w:t>
    </w:r>
    <w:r w:rsidRPr="008A2E39">
      <w:rPr>
        <w:rFonts w:cstheme="minorHAnsi"/>
      </w:rPr>
      <w:t>inderseitenlandschaft; Moderation: Jane Baer-Krause, Achim Lauber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8AA"/>
    <w:multiLevelType w:val="hybridMultilevel"/>
    <w:tmpl w:val="191A7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8D6E1F"/>
    <w:multiLevelType w:val="hybridMultilevel"/>
    <w:tmpl w:val="D86AE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9F2342"/>
    <w:multiLevelType w:val="hybridMultilevel"/>
    <w:tmpl w:val="ACACD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A37174"/>
    <w:multiLevelType w:val="hybridMultilevel"/>
    <w:tmpl w:val="F6024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A353646"/>
    <w:multiLevelType w:val="hybridMultilevel"/>
    <w:tmpl w:val="A9BE6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E9613B"/>
    <w:multiLevelType w:val="multilevel"/>
    <w:tmpl w:val="C7BE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7E6B00"/>
    <w:multiLevelType w:val="hybridMultilevel"/>
    <w:tmpl w:val="5FF83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4913FA0"/>
    <w:multiLevelType w:val="hybridMultilevel"/>
    <w:tmpl w:val="56C2A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150AD3"/>
    <w:multiLevelType w:val="hybridMultilevel"/>
    <w:tmpl w:val="C810A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A97635"/>
    <w:multiLevelType w:val="hybridMultilevel"/>
    <w:tmpl w:val="4A2A8A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DF37D29"/>
    <w:multiLevelType w:val="multilevel"/>
    <w:tmpl w:val="E1AC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04BCA"/>
    <w:multiLevelType w:val="hybridMultilevel"/>
    <w:tmpl w:val="82463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3"/>
  </w:num>
  <w:num w:numId="5">
    <w:abstractNumId w:val="6"/>
  </w:num>
  <w:num w:numId="6">
    <w:abstractNumId w:val="2"/>
  </w:num>
  <w:num w:numId="7">
    <w:abstractNumId w:val="4"/>
  </w:num>
  <w:num w:numId="8">
    <w:abstractNumId w:val="11"/>
  </w:num>
  <w:num w:numId="9">
    <w:abstractNumId w:val="9"/>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71BD"/>
    <w:rsid w:val="00006188"/>
    <w:rsid w:val="00092029"/>
    <w:rsid w:val="00092681"/>
    <w:rsid w:val="000E3A9D"/>
    <w:rsid w:val="001217BD"/>
    <w:rsid w:val="001855D0"/>
    <w:rsid w:val="00190A2E"/>
    <w:rsid w:val="001F5D34"/>
    <w:rsid w:val="00237DD0"/>
    <w:rsid w:val="002471BD"/>
    <w:rsid w:val="00283E24"/>
    <w:rsid w:val="00302AA6"/>
    <w:rsid w:val="003420CF"/>
    <w:rsid w:val="00342E8E"/>
    <w:rsid w:val="0040304D"/>
    <w:rsid w:val="00437E73"/>
    <w:rsid w:val="00492635"/>
    <w:rsid w:val="004B19FC"/>
    <w:rsid w:val="004E41C5"/>
    <w:rsid w:val="00632ECA"/>
    <w:rsid w:val="00647E18"/>
    <w:rsid w:val="006B7870"/>
    <w:rsid w:val="00766592"/>
    <w:rsid w:val="0086638B"/>
    <w:rsid w:val="008A2E39"/>
    <w:rsid w:val="009228B1"/>
    <w:rsid w:val="009431B6"/>
    <w:rsid w:val="0097570F"/>
    <w:rsid w:val="009D5AAC"/>
    <w:rsid w:val="00AE5B73"/>
    <w:rsid w:val="00B14B90"/>
    <w:rsid w:val="00BB7394"/>
    <w:rsid w:val="00BC53B9"/>
    <w:rsid w:val="00C34294"/>
    <w:rsid w:val="00CA058D"/>
    <w:rsid w:val="00CE3A6D"/>
    <w:rsid w:val="00CF51CB"/>
    <w:rsid w:val="00CF6CC1"/>
    <w:rsid w:val="00E353F6"/>
    <w:rsid w:val="00EC55C0"/>
    <w:rsid w:val="00EF362D"/>
    <w:rsid w:val="00F83BBA"/>
    <w:rsid w:val="00FA7846"/>
    <w:rsid w:val="00FD7F2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51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70F"/>
    <w:pPr>
      <w:ind w:left="720"/>
      <w:contextualSpacing/>
    </w:pPr>
  </w:style>
  <w:style w:type="paragraph" w:styleId="Kopfzeile">
    <w:name w:val="header"/>
    <w:basedOn w:val="Standard"/>
    <w:link w:val="KopfzeileZchn"/>
    <w:uiPriority w:val="99"/>
    <w:unhideWhenUsed/>
    <w:rsid w:val="004B19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19FC"/>
  </w:style>
  <w:style w:type="paragraph" w:styleId="Fuzeile">
    <w:name w:val="footer"/>
    <w:basedOn w:val="Standard"/>
    <w:link w:val="FuzeileZchn"/>
    <w:uiPriority w:val="99"/>
    <w:unhideWhenUsed/>
    <w:rsid w:val="004B19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19FC"/>
  </w:style>
  <w:style w:type="character" w:styleId="Hyperlink">
    <w:name w:val="Hyperlink"/>
    <w:basedOn w:val="Absatz-Standardschriftart"/>
    <w:rsid w:val="00E353F6"/>
    <w:rPr>
      <w:color w:val="0000FF" w:themeColor="hyperlink"/>
      <w:u w:val="single"/>
    </w:rPr>
  </w:style>
  <w:style w:type="paragraph" w:styleId="Sprechblasentext">
    <w:name w:val="Balloon Text"/>
    <w:basedOn w:val="Standard"/>
    <w:link w:val="SprechblasentextZchn"/>
    <w:rsid w:val="00CE3A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E3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267"/>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70F"/>
    <w:pPr>
      <w:ind w:left="720"/>
      <w:contextualSpacing/>
    </w:pPr>
  </w:style>
  <w:style w:type="paragraph" w:styleId="Kopfzeile">
    <w:name w:val="header"/>
    <w:basedOn w:val="Standard"/>
    <w:link w:val="KopfzeileZchn"/>
    <w:uiPriority w:val="99"/>
    <w:unhideWhenUsed/>
    <w:rsid w:val="004B19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19FC"/>
  </w:style>
  <w:style w:type="paragraph" w:styleId="Fuzeile">
    <w:name w:val="footer"/>
    <w:basedOn w:val="Standard"/>
    <w:link w:val="FuzeileZchn"/>
    <w:uiPriority w:val="99"/>
    <w:semiHidden/>
    <w:unhideWhenUsed/>
    <w:rsid w:val="004B19F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B19FC"/>
  </w:style>
  <w:style w:type="character" w:styleId="Hyperlink">
    <w:name w:val="Hyperlink"/>
    <w:basedOn w:val="Absatz-Standardschriftart"/>
    <w:rsid w:val="00E353F6"/>
    <w:rPr>
      <w:color w:val="0000FF" w:themeColor="hyperlink"/>
      <w:u w:val="single"/>
    </w:rPr>
  </w:style>
  <w:style w:type="paragraph" w:styleId="Sprechblasentext">
    <w:name w:val="Balloon Text"/>
    <w:basedOn w:val="Standard"/>
    <w:link w:val="SprechblasentextZchn"/>
    <w:rsid w:val="00CE3A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E3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889">
      <w:bodyDiv w:val="1"/>
      <w:marLeft w:val="0"/>
      <w:marRight w:val="0"/>
      <w:marTop w:val="0"/>
      <w:marBottom w:val="0"/>
      <w:divBdr>
        <w:top w:val="none" w:sz="0" w:space="0" w:color="auto"/>
        <w:left w:val="none" w:sz="0" w:space="0" w:color="auto"/>
        <w:bottom w:val="none" w:sz="0" w:space="0" w:color="auto"/>
        <w:right w:val="none" w:sz="0" w:space="0" w:color="auto"/>
      </w:divBdr>
      <w:divsChild>
        <w:div w:id="1740319587">
          <w:marLeft w:val="0"/>
          <w:marRight w:val="0"/>
          <w:marTop w:val="0"/>
          <w:marBottom w:val="0"/>
          <w:divBdr>
            <w:top w:val="none" w:sz="0" w:space="0" w:color="auto"/>
            <w:left w:val="none" w:sz="0" w:space="0" w:color="auto"/>
            <w:bottom w:val="none" w:sz="0" w:space="0" w:color="auto"/>
            <w:right w:val="none" w:sz="0" w:space="0" w:color="auto"/>
          </w:divBdr>
          <w:divsChild>
            <w:div w:id="1517495665">
              <w:marLeft w:val="0"/>
              <w:marRight w:val="0"/>
              <w:marTop w:val="0"/>
              <w:marBottom w:val="0"/>
              <w:divBdr>
                <w:top w:val="none" w:sz="0" w:space="0" w:color="auto"/>
                <w:left w:val="none" w:sz="0" w:space="0" w:color="auto"/>
                <w:bottom w:val="none" w:sz="0" w:space="0" w:color="auto"/>
                <w:right w:val="none" w:sz="0" w:space="0" w:color="auto"/>
              </w:divBdr>
              <w:divsChild>
                <w:div w:id="1758363115">
                  <w:marLeft w:val="0"/>
                  <w:marRight w:val="0"/>
                  <w:marTop w:val="0"/>
                  <w:marBottom w:val="0"/>
                  <w:divBdr>
                    <w:top w:val="none" w:sz="0" w:space="0" w:color="auto"/>
                    <w:left w:val="none" w:sz="0" w:space="0" w:color="auto"/>
                    <w:bottom w:val="none" w:sz="0" w:space="0" w:color="auto"/>
                    <w:right w:val="none" w:sz="0" w:space="0" w:color="auto"/>
                  </w:divBdr>
                  <w:divsChild>
                    <w:div w:id="14306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7968">
      <w:bodyDiv w:val="1"/>
      <w:marLeft w:val="0"/>
      <w:marRight w:val="0"/>
      <w:marTop w:val="0"/>
      <w:marBottom w:val="0"/>
      <w:divBdr>
        <w:top w:val="none" w:sz="0" w:space="0" w:color="auto"/>
        <w:left w:val="none" w:sz="0" w:space="0" w:color="auto"/>
        <w:bottom w:val="none" w:sz="0" w:space="0" w:color="auto"/>
        <w:right w:val="none" w:sz="0" w:space="0" w:color="auto"/>
      </w:divBdr>
      <w:divsChild>
        <w:div w:id="118131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734870">
      <w:bodyDiv w:val="1"/>
      <w:marLeft w:val="0"/>
      <w:marRight w:val="0"/>
      <w:marTop w:val="0"/>
      <w:marBottom w:val="0"/>
      <w:divBdr>
        <w:top w:val="none" w:sz="0" w:space="0" w:color="auto"/>
        <w:left w:val="none" w:sz="0" w:space="0" w:color="auto"/>
        <w:bottom w:val="none" w:sz="0" w:space="0" w:color="auto"/>
        <w:right w:val="none" w:sz="0" w:space="0" w:color="auto"/>
      </w:divBdr>
      <w:divsChild>
        <w:div w:id="1906912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dc:creator>
  <cp:lastModifiedBy>bb</cp:lastModifiedBy>
  <cp:revision>4</cp:revision>
  <cp:lastPrinted>2017-11-30T09:44:00Z</cp:lastPrinted>
  <dcterms:created xsi:type="dcterms:W3CDTF">2017-11-30T09:36:00Z</dcterms:created>
  <dcterms:modified xsi:type="dcterms:W3CDTF">2017-11-30T09:45:00Z</dcterms:modified>
</cp:coreProperties>
</file>